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A9020" w14:textId="504C3E0F" w:rsidR="000709B5" w:rsidRDefault="00D95958" w:rsidP="000E2D1E">
      <w:pPr>
        <w:shd w:val="clear" w:color="auto" w:fill="FFFFFF"/>
        <w:spacing w:line="336" w:lineRule="auto"/>
        <w:ind w:right="-1800"/>
        <w:textAlignment w:val="baseline"/>
        <w:outlineLvl w:val="0"/>
        <w:rPr>
          <w:rFonts w:ascii="Helvetica" w:eastAsia="Times New Roman" w:hAnsi="Helvetica" w:cs="Times New Roman"/>
          <w:color w:val="717171"/>
          <w:spacing w:val="15"/>
          <w:kern w:val="36"/>
        </w:rPr>
        <w:sectPr w:rsidR="000709B5" w:rsidSect="002D567C">
          <w:headerReference w:type="even" r:id="rId9"/>
          <w:headerReference w:type="default" r:id="rId10"/>
          <w:pgSz w:w="12240" w:h="15840"/>
          <w:pgMar w:top="1440" w:right="0" w:bottom="1440" w:left="144" w:header="90" w:footer="720" w:gutter="0"/>
          <w:cols w:space="720"/>
          <w:docGrid w:linePitch="360"/>
        </w:sectPr>
      </w:pPr>
      <w:proofErr w:type="gramStart"/>
      <w:r>
        <w:rPr>
          <w:rFonts w:ascii="Helvetica" w:eastAsia="Times New Roman" w:hAnsi="Helvetica" w:cs="Times New Roman"/>
          <w:color w:val="717171"/>
          <w:spacing w:val="15"/>
          <w:kern w:val="36"/>
        </w:rPr>
        <w:t>den</w:t>
      </w:r>
      <w:proofErr w:type="gramEnd"/>
    </w:p>
    <w:p w14:paraId="6B17F1A4" w14:textId="77777777" w:rsidR="000709B5" w:rsidRPr="002D567C" w:rsidRDefault="00B92C74" w:rsidP="000E2D1E">
      <w:pPr>
        <w:shd w:val="clear" w:color="auto" w:fill="FFFFFF"/>
        <w:spacing w:line="336" w:lineRule="auto"/>
        <w:ind w:left="720"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lastRenderedPageBreak/>
        <w:t xml:space="preserve">Today, we will be helping neuroscientists collect data on neuron structure and circuitry. </w:t>
      </w:r>
      <w:proofErr w:type="spellStart"/>
      <w:r w:rsidRPr="002D567C">
        <w:rPr>
          <w:rFonts w:ascii="Helvetica" w:eastAsia="Times New Roman" w:hAnsi="Helvetica" w:cs="Times New Roman"/>
          <w:color w:val="717171"/>
          <w:spacing w:val="15"/>
          <w:kern w:val="36"/>
          <w:sz w:val="22"/>
          <w:szCs w:val="22"/>
        </w:rPr>
        <w:t>EyeWire</w:t>
      </w:r>
      <w:proofErr w:type="spellEnd"/>
      <w:r w:rsidRPr="002D567C">
        <w:rPr>
          <w:rFonts w:ascii="Helvetica" w:eastAsia="Times New Roman" w:hAnsi="Helvetica" w:cs="Times New Roman"/>
          <w:color w:val="717171"/>
          <w:spacing w:val="15"/>
          <w:kern w:val="36"/>
          <w:sz w:val="22"/>
          <w:szCs w:val="22"/>
        </w:rPr>
        <w:t xml:space="preserve"> is 3D painting game where players trace the br</w:t>
      </w:r>
      <w:r w:rsidR="000709B5" w:rsidRPr="002D567C">
        <w:rPr>
          <w:rFonts w:ascii="Helvetica" w:eastAsia="Times New Roman" w:hAnsi="Helvetica" w:cs="Times New Roman"/>
          <w:color w:val="717171"/>
          <w:spacing w:val="15"/>
          <w:kern w:val="36"/>
          <w:sz w:val="22"/>
          <w:szCs w:val="22"/>
        </w:rPr>
        <w:t>anches of dendrites as they wander throughout the retina of a mouse named Harold. Follow the instructions below to play!</w:t>
      </w:r>
    </w:p>
    <w:p w14:paraId="109E0E80" w14:textId="77777777" w:rsidR="000709B5" w:rsidRPr="002D567C" w:rsidRDefault="000709B5" w:rsidP="000E2D1E">
      <w:pPr>
        <w:pStyle w:val="ListParagraph"/>
        <w:numPr>
          <w:ilvl w:val="0"/>
          <w:numId w:val="4"/>
        </w:numPr>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t xml:space="preserve">Using a Google Chrome browser </w:t>
      </w:r>
      <w:r w:rsidRPr="002D567C">
        <w:rPr>
          <w:noProof/>
          <w:sz w:val="22"/>
          <w:szCs w:val="22"/>
        </w:rPr>
        <w:drawing>
          <wp:inline distT="0" distB="0" distL="0" distR="0" wp14:anchorId="09FD18D9" wp14:editId="4DAEF375">
            <wp:extent cx="135032" cy="133551"/>
            <wp:effectExtent l="0" t="0" r="0" b="0"/>
            <wp:docPr id="9" name="Picture 9" descr="Macintosh HD:Users:ngfriedman:Desktop:Screen Shot 2015-02-19 at 5.00.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gfriedman:Desktop:Screen Shot 2015-02-19 at 5.00.4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38" cy="134348"/>
                    </a:xfrm>
                    <a:prstGeom prst="rect">
                      <a:avLst/>
                    </a:prstGeom>
                    <a:noFill/>
                    <a:ln>
                      <a:noFill/>
                    </a:ln>
                  </pic:spPr>
                </pic:pic>
              </a:graphicData>
            </a:graphic>
          </wp:inline>
        </w:drawing>
      </w:r>
      <w:r w:rsidRPr="002D567C">
        <w:rPr>
          <w:rFonts w:ascii="Helvetica" w:eastAsia="Times New Roman" w:hAnsi="Helvetica" w:cs="Times New Roman"/>
          <w:color w:val="717171"/>
          <w:spacing w:val="15"/>
          <w:kern w:val="36"/>
          <w:sz w:val="22"/>
          <w:szCs w:val="22"/>
        </w:rPr>
        <w:t xml:space="preserve">, go to </w:t>
      </w:r>
      <w:hyperlink r:id="rId12" w:history="1">
        <w:r w:rsidRPr="002D567C">
          <w:rPr>
            <w:rStyle w:val="Hyperlink"/>
            <w:rFonts w:ascii="Helvetica" w:eastAsia="Times New Roman" w:hAnsi="Helvetica" w:cs="Times New Roman"/>
            <w:spacing w:val="15"/>
            <w:kern w:val="36"/>
            <w:sz w:val="22"/>
            <w:szCs w:val="22"/>
          </w:rPr>
          <w:t>http://eyewire.org</w:t>
        </w:r>
      </w:hyperlink>
      <w:r w:rsidRPr="002D567C">
        <w:rPr>
          <w:rFonts w:ascii="Helvetica" w:eastAsia="Times New Roman" w:hAnsi="Helvetica" w:cs="Times New Roman"/>
          <w:color w:val="717171"/>
          <w:spacing w:val="15"/>
          <w:kern w:val="36"/>
          <w:sz w:val="22"/>
          <w:szCs w:val="22"/>
        </w:rPr>
        <w:t xml:space="preserve"> and click “Sign Up”</w:t>
      </w:r>
    </w:p>
    <w:p w14:paraId="1A9F09F6" w14:textId="77777777" w:rsidR="0050112E" w:rsidRPr="002D567C" w:rsidRDefault="0050112E" w:rsidP="000E2D1E">
      <w:pPr>
        <w:pStyle w:val="ListParagraph"/>
        <w:numPr>
          <w:ilvl w:val="0"/>
          <w:numId w:val="4"/>
        </w:numPr>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t xml:space="preserve">Enter a username, email address and password. </w:t>
      </w:r>
    </w:p>
    <w:p w14:paraId="624DE474" w14:textId="77777777" w:rsidR="0050112E" w:rsidRPr="002D567C" w:rsidRDefault="0050112E" w:rsidP="000E2D1E">
      <w:pPr>
        <w:pStyle w:val="ListParagraph"/>
        <w:numPr>
          <w:ilvl w:val="0"/>
          <w:numId w:val="4"/>
        </w:numPr>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t>The rotating colored animation is a neuron that is currently being mapped by players. It is incomplete, but the</w:t>
      </w:r>
      <w:r w:rsidR="00654D87" w:rsidRPr="002D567C">
        <w:rPr>
          <w:rFonts w:ascii="Helvetica" w:eastAsia="Times New Roman" w:hAnsi="Helvetica" w:cs="Times New Roman"/>
          <w:color w:val="717171"/>
          <w:spacing w:val="15"/>
          <w:kern w:val="36"/>
          <w:sz w:val="22"/>
          <w:szCs w:val="22"/>
        </w:rPr>
        <w:t xml:space="preserve"> dendritic</w:t>
      </w:r>
      <w:r w:rsidRPr="002D567C">
        <w:rPr>
          <w:rFonts w:ascii="Helvetica" w:eastAsia="Times New Roman" w:hAnsi="Helvetica" w:cs="Times New Roman"/>
          <w:color w:val="717171"/>
          <w:spacing w:val="15"/>
          <w:kern w:val="36"/>
          <w:sz w:val="22"/>
          <w:szCs w:val="22"/>
        </w:rPr>
        <w:t xml:space="preserve"> branches are slowly growing as players trace through them. Click “change cell” in the top left corner.</w:t>
      </w:r>
    </w:p>
    <w:p w14:paraId="614217EC" w14:textId="434EBE2D" w:rsidR="002D567C" w:rsidRDefault="0050112E" w:rsidP="000E2D1E">
      <w:pPr>
        <w:pStyle w:val="ListParagraph"/>
        <w:numPr>
          <w:ilvl w:val="0"/>
          <w:numId w:val="4"/>
        </w:numPr>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t>Scro</w:t>
      </w:r>
      <w:r w:rsidR="00654D87" w:rsidRPr="002D567C">
        <w:rPr>
          <w:rFonts w:ascii="Helvetica" w:eastAsia="Times New Roman" w:hAnsi="Helvetica" w:cs="Times New Roman"/>
          <w:color w:val="717171"/>
          <w:spacing w:val="15"/>
          <w:kern w:val="36"/>
          <w:sz w:val="22"/>
          <w:szCs w:val="22"/>
        </w:rPr>
        <w:t xml:space="preserve">ll down to the “Completed Cells” section and explore some of the cells! </w:t>
      </w:r>
      <w:proofErr w:type="spellStart"/>
      <w:r w:rsidR="00654D87" w:rsidRPr="002D567C">
        <w:rPr>
          <w:rFonts w:ascii="Helvetica" w:eastAsia="Times New Roman" w:hAnsi="Helvetica" w:cs="Times New Roman"/>
          <w:color w:val="717171"/>
          <w:spacing w:val="15"/>
          <w:kern w:val="36"/>
          <w:sz w:val="22"/>
          <w:szCs w:val="22"/>
        </w:rPr>
        <w:t>Click+drag</w:t>
      </w:r>
      <w:proofErr w:type="spellEnd"/>
      <w:r w:rsidR="00654D87" w:rsidRPr="002D567C">
        <w:rPr>
          <w:rFonts w:ascii="Helvetica" w:eastAsia="Times New Roman" w:hAnsi="Helvetica" w:cs="Times New Roman"/>
          <w:color w:val="717171"/>
          <w:spacing w:val="15"/>
          <w:kern w:val="36"/>
          <w:sz w:val="22"/>
          <w:szCs w:val="22"/>
        </w:rPr>
        <w:t xml:space="preserve"> to rotate them yourself. The axons were taken out of the data but you’ll find cell bodies and dendrites. Check out how different cells have different dendritic branching patterns! These patterns are important fo</w:t>
      </w:r>
      <w:r w:rsidR="000E2D1E">
        <w:rPr>
          <w:rFonts w:ascii="Helvetica" w:eastAsia="Times New Roman" w:hAnsi="Helvetica" w:cs="Times New Roman"/>
          <w:color w:val="717171"/>
          <w:spacing w:val="15"/>
          <w:kern w:val="36"/>
          <w:sz w:val="22"/>
          <w:szCs w:val="22"/>
        </w:rPr>
        <w:t>r the function of the cell. As</w:t>
      </w:r>
      <w:r w:rsidR="00654D87" w:rsidRPr="002D567C">
        <w:rPr>
          <w:rFonts w:ascii="Helvetica" w:eastAsia="Times New Roman" w:hAnsi="Helvetica" w:cs="Times New Roman"/>
          <w:color w:val="717171"/>
          <w:spacing w:val="15"/>
          <w:kern w:val="36"/>
          <w:sz w:val="22"/>
          <w:szCs w:val="22"/>
        </w:rPr>
        <w:t xml:space="preserve"> you’ll notice, some of the cells are called “Mystery Cells”. This is because we don’t yet know mu</w:t>
      </w:r>
      <w:r w:rsidR="000E2D1E">
        <w:rPr>
          <w:rFonts w:ascii="Helvetica" w:eastAsia="Times New Roman" w:hAnsi="Helvetica" w:cs="Times New Roman"/>
          <w:color w:val="717171"/>
          <w:spacing w:val="15"/>
          <w:kern w:val="36"/>
          <w:sz w:val="22"/>
          <w:szCs w:val="22"/>
        </w:rPr>
        <w:t>ch about their function yet- we have so much more to research!</w:t>
      </w:r>
      <w:r w:rsidR="00A37970">
        <w:rPr>
          <w:rFonts w:ascii="Helvetica" w:eastAsia="Times New Roman" w:hAnsi="Helvetica" w:cs="Times New Roman"/>
          <w:color w:val="717171"/>
          <w:spacing w:val="15"/>
          <w:kern w:val="36"/>
          <w:sz w:val="22"/>
          <w:szCs w:val="22"/>
        </w:rPr>
        <w:t xml:space="preserve"> Pick three</w:t>
      </w:r>
      <w:r w:rsidR="00AB53AA" w:rsidRPr="002D567C">
        <w:rPr>
          <w:rFonts w:ascii="Helvetica" w:eastAsia="Times New Roman" w:hAnsi="Helvetica" w:cs="Times New Roman"/>
          <w:color w:val="717171"/>
          <w:spacing w:val="15"/>
          <w:kern w:val="36"/>
          <w:sz w:val="22"/>
          <w:szCs w:val="22"/>
        </w:rPr>
        <w:t xml:space="preserve"> completed cells an</w:t>
      </w:r>
      <w:r w:rsidR="00D95958">
        <w:rPr>
          <w:rFonts w:ascii="Helvetica" w:eastAsia="Times New Roman" w:hAnsi="Helvetica" w:cs="Times New Roman"/>
          <w:color w:val="717171"/>
          <w:spacing w:val="15"/>
          <w:kern w:val="36"/>
          <w:sz w:val="22"/>
          <w:szCs w:val="22"/>
        </w:rPr>
        <w:t>d describe their dendrites</w:t>
      </w:r>
      <w:bookmarkStart w:id="0" w:name="_GoBack"/>
      <w:bookmarkEnd w:id="0"/>
      <w:r w:rsidR="00AB53AA" w:rsidRPr="002D567C">
        <w:rPr>
          <w:rFonts w:ascii="Helvetica" w:eastAsia="Times New Roman" w:hAnsi="Helvetica" w:cs="Times New Roman"/>
          <w:color w:val="717171"/>
          <w:spacing w:val="15"/>
          <w:kern w:val="36"/>
          <w:sz w:val="22"/>
          <w:szCs w:val="22"/>
        </w:rPr>
        <w:t xml:space="preserve"> below:</w:t>
      </w:r>
    </w:p>
    <w:p w14:paraId="3F9C9426" w14:textId="77777777" w:rsidR="002D567C" w:rsidRPr="002D567C" w:rsidRDefault="002D567C" w:rsidP="000E2D1E">
      <w:pPr>
        <w:pStyle w:val="ListParagraph"/>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Pr>
          <w:rFonts w:ascii="Helvetica" w:eastAsia="Times New Roman" w:hAnsi="Helvetica" w:cs="Times New Roman"/>
          <w:color w:val="717171"/>
          <w:spacing w:val="15"/>
          <w:kern w:val="36"/>
          <w:sz w:val="22"/>
          <w:szCs w:val="22"/>
        </w:rPr>
        <w:t>Cell Name</w:t>
      </w:r>
      <w:r>
        <w:rPr>
          <w:rFonts w:ascii="Helvetica" w:eastAsia="Times New Roman" w:hAnsi="Helvetica" w:cs="Times New Roman"/>
          <w:color w:val="717171"/>
          <w:spacing w:val="15"/>
          <w:kern w:val="36"/>
          <w:sz w:val="22"/>
          <w:szCs w:val="22"/>
        </w:rPr>
        <w:tab/>
      </w:r>
      <w:r>
        <w:rPr>
          <w:rFonts w:ascii="Helvetica" w:eastAsia="Times New Roman" w:hAnsi="Helvetica" w:cs="Times New Roman"/>
          <w:color w:val="717171"/>
          <w:spacing w:val="15"/>
          <w:kern w:val="36"/>
          <w:sz w:val="22"/>
          <w:szCs w:val="22"/>
        </w:rPr>
        <w:tab/>
        <w:t>Description</w:t>
      </w:r>
    </w:p>
    <w:tbl>
      <w:tblPr>
        <w:tblStyle w:val="TableGrid"/>
        <w:tblW w:w="0" w:type="auto"/>
        <w:tblInd w:w="828" w:type="dxa"/>
        <w:tblLook w:val="04A0" w:firstRow="1" w:lastRow="0" w:firstColumn="1" w:lastColumn="0" w:noHBand="0" w:noVBand="1"/>
      </w:tblPr>
      <w:tblGrid>
        <w:gridCol w:w="1800"/>
        <w:gridCol w:w="8928"/>
      </w:tblGrid>
      <w:tr w:rsidR="00A37970" w14:paraId="5D9C33F3" w14:textId="77777777" w:rsidTr="00A37970">
        <w:tc>
          <w:tcPr>
            <w:tcW w:w="1800" w:type="dxa"/>
          </w:tcPr>
          <w:p w14:paraId="133419EE" w14:textId="77777777" w:rsidR="00A37970" w:rsidRDefault="00A37970" w:rsidP="000E2D1E">
            <w:pPr>
              <w:pStyle w:val="ListParagraph"/>
              <w:spacing w:line="336" w:lineRule="auto"/>
              <w:ind w:left="0" w:right="486"/>
              <w:textAlignment w:val="baseline"/>
              <w:outlineLvl w:val="0"/>
              <w:rPr>
                <w:rFonts w:ascii="Helvetica" w:eastAsia="Times New Roman" w:hAnsi="Helvetica" w:cs="Times New Roman"/>
                <w:color w:val="717171"/>
                <w:spacing w:val="15"/>
                <w:kern w:val="36"/>
                <w:sz w:val="22"/>
                <w:szCs w:val="22"/>
              </w:rPr>
            </w:pPr>
          </w:p>
        </w:tc>
        <w:tc>
          <w:tcPr>
            <w:tcW w:w="8928" w:type="dxa"/>
          </w:tcPr>
          <w:p w14:paraId="50D384D8" w14:textId="77777777" w:rsidR="00A37970" w:rsidRDefault="00A37970" w:rsidP="000E2D1E">
            <w:pPr>
              <w:pStyle w:val="ListParagraph"/>
              <w:spacing w:line="336" w:lineRule="auto"/>
              <w:ind w:left="0" w:right="486"/>
              <w:textAlignment w:val="baseline"/>
              <w:outlineLvl w:val="0"/>
              <w:rPr>
                <w:rFonts w:ascii="Helvetica" w:eastAsia="Times New Roman" w:hAnsi="Helvetica" w:cs="Times New Roman"/>
                <w:color w:val="717171"/>
                <w:spacing w:val="15"/>
                <w:kern w:val="36"/>
                <w:sz w:val="22"/>
                <w:szCs w:val="22"/>
              </w:rPr>
            </w:pPr>
          </w:p>
        </w:tc>
      </w:tr>
      <w:tr w:rsidR="00A37970" w14:paraId="365CC5D4" w14:textId="77777777" w:rsidTr="00A37970">
        <w:tc>
          <w:tcPr>
            <w:tcW w:w="1800" w:type="dxa"/>
          </w:tcPr>
          <w:p w14:paraId="4C81D72E" w14:textId="77777777" w:rsidR="00A37970" w:rsidRDefault="00A37970" w:rsidP="000E2D1E">
            <w:pPr>
              <w:pStyle w:val="ListParagraph"/>
              <w:spacing w:line="336" w:lineRule="auto"/>
              <w:ind w:left="0" w:right="486"/>
              <w:textAlignment w:val="baseline"/>
              <w:outlineLvl w:val="0"/>
              <w:rPr>
                <w:rFonts w:ascii="Helvetica" w:eastAsia="Times New Roman" w:hAnsi="Helvetica" w:cs="Times New Roman"/>
                <w:color w:val="717171"/>
                <w:spacing w:val="15"/>
                <w:kern w:val="36"/>
                <w:sz w:val="22"/>
                <w:szCs w:val="22"/>
              </w:rPr>
            </w:pPr>
          </w:p>
        </w:tc>
        <w:tc>
          <w:tcPr>
            <w:tcW w:w="8928" w:type="dxa"/>
          </w:tcPr>
          <w:p w14:paraId="2C28DAC0" w14:textId="77777777" w:rsidR="00A37970" w:rsidRDefault="00A37970" w:rsidP="000E2D1E">
            <w:pPr>
              <w:pStyle w:val="ListParagraph"/>
              <w:spacing w:line="336" w:lineRule="auto"/>
              <w:ind w:left="0" w:right="486"/>
              <w:textAlignment w:val="baseline"/>
              <w:outlineLvl w:val="0"/>
              <w:rPr>
                <w:rFonts w:ascii="Helvetica" w:eastAsia="Times New Roman" w:hAnsi="Helvetica" w:cs="Times New Roman"/>
                <w:color w:val="717171"/>
                <w:spacing w:val="15"/>
                <w:kern w:val="36"/>
                <w:sz w:val="22"/>
                <w:szCs w:val="22"/>
              </w:rPr>
            </w:pPr>
          </w:p>
        </w:tc>
      </w:tr>
      <w:tr w:rsidR="00A37970" w14:paraId="37631BB7" w14:textId="77777777" w:rsidTr="00A37970">
        <w:tc>
          <w:tcPr>
            <w:tcW w:w="1800" w:type="dxa"/>
          </w:tcPr>
          <w:p w14:paraId="201E13D5" w14:textId="77777777" w:rsidR="00A37970" w:rsidRDefault="00A37970" w:rsidP="000E2D1E">
            <w:pPr>
              <w:pStyle w:val="ListParagraph"/>
              <w:spacing w:line="336" w:lineRule="auto"/>
              <w:ind w:left="0" w:right="486"/>
              <w:textAlignment w:val="baseline"/>
              <w:outlineLvl w:val="0"/>
              <w:rPr>
                <w:rFonts w:ascii="Helvetica" w:eastAsia="Times New Roman" w:hAnsi="Helvetica" w:cs="Times New Roman"/>
                <w:color w:val="717171"/>
                <w:spacing w:val="15"/>
                <w:kern w:val="36"/>
                <w:sz w:val="22"/>
                <w:szCs w:val="22"/>
              </w:rPr>
            </w:pPr>
          </w:p>
        </w:tc>
        <w:tc>
          <w:tcPr>
            <w:tcW w:w="8928" w:type="dxa"/>
          </w:tcPr>
          <w:p w14:paraId="3CEBA699" w14:textId="77777777" w:rsidR="00A37970" w:rsidRDefault="00A37970" w:rsidP="000E2D1E">
            <w:pPr>
              <w:pStyle w:val="ListParagraph"/>
              <w:spacing w:line="336" w:lineRule="auto"/>
              <w:ind w:left="0" w:right="486"/>
              <w:textAlignment w:val="baseline"/>
              <w:outlineLvl w:val="0"/>
              <w:rPr>
                <w:rFonts w:ascii="Helvetica" w:eastAsia="Times New Roman" w:hAnsi="Helvetica" w:cs="Times New Roman"/>
                <w:color w:val="717171"/>
                <w:spacing w:val="15"/>
                <w:kern w:val="36"/>
                <w:sz w:val="22"/>
                <w:szCs w:val="22"/>
              </w:rPr>
            </w:pPr>
          </w:p>
        </w:tc>
      </w:tr>
    </w:tbl>
    <w:p w14:paraId="6D114E88" w14:textId="77777777" w:rsidR="00AB53AA" w:rsidRPr="002D567C" w:rsidRDefault="00AB53AA" w:rsidP="000E2D1E">
      <w:pPr>
        <w:pStyle w:val="ListParagraph"/>
        <w:shd w:val="clear" w:color="auto" w:fill="FFFFFF"/>
        <w:spacing w:line="336" w:lineRule="auto"/>
        <w:ind w:left="1440" w:right="486"/>
        <w:textAlignment w:val="baseline"/>
        <w:outlineLvl w:val="0"/>
        <w:rPr>
          <w:rFonts w:ascii="Helvetica" w:eastAsia="Times New Roman" w:hAnsi="Helvetica" w:cs="Times New Roman"/>
          <w:color w:val="717171"/>
          <w:spacing w:val="15"/>
          <w:kern w:val="36"/>
          <w:sz w:val="22"/>
          <w:szCs w:val="22"/>
        </w:rPr>
      </w:pPr>
    </w:p>
    <w:p w14:paraId="4BFEA434" w14:textId="77777777" w:rsidR="00654D87" w:rsidRPr="002D567C" w:rsidRDefault="00654D87" w:rsidP="000E2D1E">
      <w:pPr>
        <w:pStyle w:val="ListParagraph"/>
        <w:numPr>
          <w:ilvl w:val="0"/>
          <w:numId w:val="4"/>
        </w:numPr>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t>Now check out th</w:t>
      </w:r>
      <w:r w:rsidR="0088784C" w:rsidRPr="002D567C">
        <w:rPr>
          <w:rFonts w:ascii="Helvetica" w:eastAsia="Times New Roman" w:hAnsi="Helvetica" w:cs="Times New Roman"/>
          <w:color w:val="717171"/>
          <w:spacing w:val="15"/>
          <w:kern w:val="36"/>
          <w:sz w:val="22"/>
          <w:szCs w:val="22"/>
        </w:rPr>
        <w:t>e Neural Circuit. Here there are 3 cel</w:t>
      </w:r>
      <w:r w:rsidR="009F450F" w:rsidRPr="002D567C">
        <w:rPr>
          <w:rFonts w:ascii="Helvetica" w:eastAsia="Times New Roman" w:hAnsi="Helvetica" w:cs="Times New Roman"/>
          <w:color w:val="717171"/>
          <w:spacing w:val="15"/>
          <w:kern w:val="36"/>
          <w:sz w:val="22"/>
          <w:szCs w:val="22"/>
        </w:rPr>
        <w:t xml:space="preserve">ls. The Starburst </w:t>
      </w:r>
      <w:proofErr w:type="spellStart"/>
      <w:r w:rsidR="009F450F" w:rsidRPr="002D567C">
        <w:rPr>
          <w:rFonts w:ascii="Helvetica" w:eastAsia="Times New Roman" w:hAnsi="Helvetica" w:cs="Times New Roman"/>
          <w:color w:val="717171"/>
          <w:spacing w:val="15"/>
          <w:kern w:val="36"/>
          <w:sz w:val="22"/>
          <w:szCs w:val="22"/>
        </w:rPr>
        <w:t>Amacrine</w:t>
      </w:r>
      <w:proofErr w:type="spellEnd"/>
      <w:r w:rsidR="009F450F" w:rsidRPr="002D567C">
        <w:rPr>
          <w:rFonts w:ascii="Helvetica" w:eastAsia="Times New Roman" w:hAnsi="Helvetica" w:cs="Times New Roman"/>
          <w:color w:val="717171"/>
          <w:spacing w:val="15"/>
          <w:kern w:val="36"/>
          <w:sz w:val="22"/>
          <w:szCs w:val="22"/>
        </w:rPr>
        <w:t xml:space="preserve"> cell</w:t>
      </w:r>
      <w:r w:rsidR="00AB53AA" w:rsidRPr="002D567C">
        <w:rPr>
          <w:rFonts w:ascii="Helvetica" w:eastAsia="Times New Roman" w:hAnsi="Helvetica" w:cs="Times New Roman"/>
          <w:color w:val="717171"/>
          <w:spacing w:val="15"/>
          <w:kern w:val="36"/>
          <w:sz w:val="22"/>
          <w:szCs w:val="22"/>
        </w:rPr>
        <w:t xml:space="preserve"> is big and wide, and the</w:t>
      </w:r>
      <w:r w:rsidR="0088784C" w:rsidRPr="002D567C">
        <w:rPr>
          <w:rFonts w:ascii="Helvetica" w:eastAsia="Times New Roman" w:hAnsi="Helvetica" w:cs="Times New Roman"/>
          <w:color w:val="717171"/>
          <w:spacing w:val="15"/>
          <w:kern w:val="36"/>
          <w:sz w:val="22"/>
          <w:szCs w:val="22"/>
        </w:rPr>
        <w:t xml:space="preserve"> two </w:t>
      </w:r>
      <w:r w:rsidR="009F450F" w:rsidRPr="002D567C">
        <w:rPr>
          <w:rFonts w:ascii="Helvetica" w:eastAsia="Times New Roman" w:hAnsi="Helvetica" w:cs="Times New Roman"/>
          <w:color w:val="717171"/>
          <w:spacing w:val="15"/>
          <w:kern w:val="36"/>
          <w:sz w:val="22"/>
          <w:szCs w:val="22"/>
        </w:rPr>
        <w:t xml:space="preserve">small </w:t>
      </w:r>
      <w:r w:rsidR="00AB53AA" w:rsidRPr="002D567C">
        <w:rPr>
          <w:rFonts w:ascii="Helvetica" w:eastAsia="Times New Roman" w:hAnsi="Helvetica" w:cs="Times New Roman"/>
          <w:color w:val="717171"/>
          <w:spacing w:val="15"/>
          <w:kern w:val="36"/>
          <w:sz w:val="22"/>
          <w:szCs w:val="22"/>
        </w:rPr>
        <w:t xml:space="preserve">bipolar cells synapse </w:t>
      </w:r>
      <w:r w:rsidR="00DA5FE8" w:rsidRPr="002D567C">
        <w:rPr>
          <w:rFonts w:ascii="Helvetica" w:eastAsia="Times New Roman" w:hAnsi="Helvetica" w:cs="Times New Roman"/>
          <w:color w:val="717171"/>
          <w:spacing w:val="15"/>
          <w:kern w:val="36"/>
          <w:sz w:val="22"/>
          <w:szCs w:val="22"/>
        </w:rPr>
        <w:t xml:space="preserve">with the Starburst </w:t>
      </w:r>
      <w:proofErr w:type="spellStart"/>
      <w:r w:rsidR="00DA5FE8" w:rsidRPr="002D567C">
        <w:rPr>
          <w:rFonts w:ascii="Helvetica" w:eastAsia="Times New Roman" w:hAnsi="Helvetica" w:cs="Times New Roman"/>
          <w:color w:val="717171"/>
          <w:spacing w:val="15"/>
          <w:kern w:val="36"/>
          <w:sz w:val="22"/>
          <w:szCs w:val="22"/>
        </w:rPr>
        <w:t>Amacrine</w:t>
      </w:r>
      <w:proofErr w:type="spellEnd"/>
      <w:r w:rsidR="00DA5FE8" w:rsidRPr="002D567C">
        <w:rPr>
          <w:rFonts w:ascii="Helvetica" w:eastAsia="Times New Roman" w:hAnsi="Helvetica" w:cs="Times New Roman"/>
          <w:color w:val="717171"/>
          <w:spacing w:val="15"/>
          <w:kern w:val="36"/>
          <w:sz w:val="22"/>
          <w:szCs w:val="22"/>
        </w:rPr>
        <w:t xml:space="preserve"> cell. </w:t>
      </w:r>
      <w:r w:rsidR="00AB53AA" w:rsidRPr="002D567C">
        <w:rPr>
          <w:rFonts w:ascii="Helvetica" w:eastAsia="Times New Roman" w:hAnsi="Helvetica" w:cs="Times New Roman"/>
          <w:color w:val="717171"/>
          <w:spacing w:val="15"/>
          <w:kern w:val="36"/>
          <w:sz w:val="22"/>
          <w:szCs w:val="22"/>
        </w:rPr>
        <w:t xml:space="preserve">You’ll notice the cell bodies of the bipolar cells were removed from the animation. </w:t>
      </w:r>
      <w:r w:rsidR="00DA5FE8" w:rsidRPr="002D567C">
        <w:rPr>
          <w:rFonts w:ascii="Helvetica" w:eastAsia="Times New Roman" w:hAnsi="Helvetica" w:cs="Times New Roman"/>
          <w:color w:val="717171"/>
          <w:spacing w:val="15"/>
          <w:kern w:val="36"/>
          <w:sz w:val="22"/>
          <w:szCs w:val="22"/>
        </w:rPr>
        <w:t xml:space="preserve">Check out the </w:t>
      </w:r>
      <w:r w:rsidR="00AB53AA" w:rsidRPr="002D567C">
        <w:rPr>
          <w:rFonts w:ascii="Helvetica" w:eastAsia="Times New Roman" w:hAnsi="Helvetica" w:cs="Times New Roman"/>
          <w:color w:val="717171"/>
          <w:spacing w:val="15"/>
          <w:kern w:val="36"/>
          <w:sz w:val="22"/>
          <w:szCs w:val="22"/>
        </w:rPr>
        <w:t>question mark</w:t>
      </w:r>
      <w:r w:rsidR="0088784C" w:rsidRPr="002D567C">
        <w:rPr>
          <w:rFonts w:ascii="Helvetica" w:eastAsia="Times New Roman" w:hAnsi="Helvetica" w:cs="Times New Roman"/>
          <w:color w:val="717171"/>
          <w:spacing w:val="15"/>
          <w:kern w:val="36"/>
          <w:sz w:val="22"/>
          <w:szCs w:val="22"/>
        </w:rPr>
        <w:t xml:space="preserve"> </w:t>
      </w:r>
      <w:r w:rsidR="00AB53AA" w:rsidRPr="002D567C">
        <w:rPr>
          <w:rFonts w:ascii="Helvetica" w:eastAsia="Times New Roman" w:hAnsi="Helvetica" w:cs="Times New Roman"/>
          <w:noProof/>
          <w:color w:val="717171"/>
          <w:spacing w:val="15"/>
          <w:kern w:val="36"/>
          <w:sz w:val="22"/>
          <w:szCs w:val="22"/>
        </w:rPr>
        <w:drawing>
          <wp:inline distT="0" distB="0" distL="0" distR="0" wp14:anchorId="4BBEA9EF" wp14:editId="6C8A0997">
            <wp:extent cx="149124" cy="138813"/>
            <wp:effectExtent l="0" t="0" r="3810" b="0"/>
            <wp:docPr id="13" name="Picture 13" descr="Macintosh HD:Users:ngfriedman:Desktop:Screen Shot 2015-02-19 at 5.51.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gfriedman:Desktop:Screen Shot 2015-02-19 at 5.51.1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02" cy="139165"/>
                    </a:xfrm>
                    <a:prstGeom prst="rect">
                      <a:avLst/>
                    </a:prstGeom>
                    <a:noFill/>
                    <a:ln>
                      <a:noFill/>
                    </a:ln>
                  </pic:spPr>
                </pic:pic>
              </a:graphicData>
            </a:graphic>
          </wp:inline>
        </w:drawing>
      </w:r>
      <w:r w:rsidR="00AB53AA" w:rsidRPr="002D567C">
        <w:rPr>
          <w:rFonts w:ascii="Helvetica" w:eastAsia="Times New Roman" w:hAnsi="Helvetica" w:cs="Times New Roman"/>
          <w:color w:val="717171"/>
          <w:spacing w:val="15"/>
          <w:kern w:val="36"/>
          <w:sz w:val="22"/>
          <w:szCs w:val="22"/>
        </w:rPr>
        <w:t xml:space="preserve"> </w:t>
      </w:r>
      <w:r w:rsidR="00DA5FE8" w:rsidRPr="002D567C">
        <w:rPr>
          <w:rFonts w:ascii="Helvetica" w:eastAsia="Times New Roman" w:hAnsi="Helvetica" w:cs="Times New Roman"/>
          <w:color w:val="717171"/>
          <w:spacing w:val="15"/>
          <w:kern w:val="36"/>
          <w:sz w:val="22"/>
          <w:szCs w:val="22"/>
        </w:rPr>
        <w:t>in the bottom right to learn how to explore the circuit</w:t>
      </w:r>
      <w:r w:rsidR="00AB53AA" w:rsidRPr="002D567C">
        <w:rPr>
          <w:rFonts w:ascii="Helvetica" w:eastAsia="Times New Roman" w:hAnsi="Helvetica" w:cs="Times New Roman"/>
          <w:color w:val="717171"/>
          <w:spacing w:val="15"/>
          <w:kern w:val="36"/>
          <w:sz w:val="22"/>
          <w:szCs w:val="22"/>
        </w:rPr>
        <w:t xml:space="preserve"> with the 3D tools!</w:t>
      </w:r>
      <w:r w:rsidR="00DA5FE8" w:rsidRPr="002D567C">
        <w:rPr>
          <w:rFonts w:ascii="Helvetica" w:eastAsia="Times New Roman" w:hAnsi="Helvetica" w:cs="Times New Roman"/>
          <w:color w:val="717171"/>
          <w:spacing w:val="15"/>
          <w:kern w:val="36"/>
          <w:sz w:val="22"/>
          <w:szCs w:val="22"/>
        </w:rPr>
        <w:t xml:space="preserve"> </w:t>
      </w:r>
    </w:p>
    <w:p w14:paraId="02EE45EC" w14:textId="77777777" w:rsidR="00AB53AA" w:rsidRPr="002D567C" w:rsidRDefault="00914243" w:rsidP="000E2D1E">
      <w:pPr>
        <w:pStyle w:val="ListParagraph"/>
        <w:numPr>
          <w:ilvl w:val="0"/>
          <w:numId w:val="4"/>
        </w:numPr>
        <w:shd w:val="clear" w:color="auto" w:fill="FFFFFF"/>
        <w:spacing w:line="336" w:lineRule="auto"/>
        <w:ind w:right="486"/>
        <w:textAlignment w:val="baseline"/>
        <w:outlineLvl w:val="0"/>
        <w:rPr>
          <w:rFonts w:ascii="Helvetica" w:eastAsia="Times New Roman" w:hAnsi="Helvetica" w:cs="Times New Roman"/>
          <w:color w:val="717171"/>
          <w:spacing w:val="15"/>
          <w:kern w:val="36"/>
          <w:sz w:val="22"/>
          <w:szCs w:val="22"/>
        </w:rPr>
      </w:pPr>
      <w:r w:rsidRPr="002D567C">
        <w:rPr>
          <w:rFonts w:ascii="Helvetica" w:eastAsia="Times New Roman" w:hAnsi="Helvetica" w:cs="Times New Roman"/>
          <w:color w:val="717171"/>
          <w:spacing w:val="15"/>
          <w:kern w:val="36"/>
          <w:sz w:val="22"/>
          <w:szCs w:val="22"/>
        </w:rPr>
        <w:t xml:space="preserve">Click </w:t>
      </w:r>
      <w:r w:rsidRPr="002D567C">
        <w:rPr>
          <w:rFonts w:ascii="Helvetica" w:eastAsia="Times New Roman" w:hAnsi="Helvetica" w:cs="Times New Roman"/>
          <w:noProof/>
          <w:color w:val="717171"/>
          <w:spacing w:val="15"/>
          <w:kern w:val="36"/>
          <w:sz w:val="22"/>
          <w:szCs w:val="22"/>
        </w:rPr>
        <w:drawing>
          <wp:inline distT="0" distB="0" distL="0" distR="0" wp14:anchorId="069EE8E9" wp14:editId="1959DA49">
            <wp:extent cx="1069984" cy="223259"/>
            <wp:effectExtent l="0" t="0" r="0" b="5715"/>
            <wp:docPr id="14" name="Picture 14" descr="Macintosh HD:Users:ngfriedman:Desktop:Screen Shot 2015-02-19 at 6.1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gfriedman:Desktop:Screen Shot 2015-02-19 at 6.16.5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0870" cy="223444"/>
                    </a:xfrm>
                    <a:prstGeom prst="rect">
                      <a:avLst/>
                    </a:prstGeom>
                    <a:noFill/>
                    <a:ln>
                      <a:noFill/>
                    </a:ln>
                  </pic:spPr>
                </pic:pic>
              </a:graphicData>
            </a:graphic>
          </wp:inline>
        </w:drawing>
      </w:r>
      <w:r w:rsidRPr="002D567C">
        <w:rPr>
          <w:rFonts w:ascii="Helvetica" w:eastAsia="Times New Roman" w:hAnsi="Helvetica" w:cs="Times New Roman"/>
          <w:color w:val="717171"/>
          <w:spacing w:val="15"/>
          <w:kern w:val="36"/>
          <w:sz w:val="22"/>
          <w:szCs w:val="22"/>
        </w:rPr>
        <w:t xml:space="preserve"> and we’ll bring you to a tutorial where you can practice mapping neurons</w:t>
      </w:r>
      <w:r w:rsidR="002D567C" w:rsidRPr="002D567C">
        <w:rPr>
          <w:rFonts w:ascii="Helvetica" w:eastAsia="Times New Roman" w:hAnsi="Helvetica" w:cs="Times New Roman"/>
          <w:color w:val="717171"/>
          <w:spacing w:val="15"/>
          <w:kern w:val="36"/>
          <w:sz w:val="22"/>
          <w:szCs w:val="22"/>
        </w:rPr>
        <w:t>! When you’ve completed the tutorial you’ll be helping neuroscientists solve the mysteries of the brain with every click.</w:t>
      </w:r>
    </w:p>
    <w:sectPr w:rsidR="00AB53AA" w:rsidRPr="002D567C" w:rsidSect="002D567C">
      <w:type w:val="continuous"/>
      <w:pgSz w:w="12240" w:h="15840"/>
      <w:pgMar w:top="1350" w:right="90" w:bottom="1440" w:left="144"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787C" w14:textId="77777777" w:rsidR="000E2D1E" w:rsidRDefault="000E2D1E" w:rsidP="007110C3">
      <w:r>
        <w:separator/>
      </w:r>
    </w:p>
  </w:endnote>
  <w:endnote w:type="continuationSeparator" w:id="0">
    <w:p w14:paraId="5F26E52C" w14:textId="77777777" w:rsidR="000E2D1E" w:rsidRDefault="000E2D1E" w:rsidP="0071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7D95E" w14:textId="77777777" w:rsidR="000E2D1E" w:rsidRDefault="000E2D1E" w:rsidP="007110C3">
      <w:r>
        <w:separator/>
      </w:r>
    </w:p>
  </w:footnote>
  <w:footnote w:type="continuationSeparator" w:id="0">
    <w:p w14:paraId="272A722C" w14:textId="77777777" w:rsidR="000E2D1E" w:rsidRDefault="000E2D1E" w:rsidP="00711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3076" w14:textId="77777777" w:rsidR="000E2D1E" w:rsidRDefault="00D95958">
    <w:pPr>
      <w:pStyle w:val="Header"/>
    </w:pPr>
    <w:sdt>
      <w:sdtPr>
        <w:id w:val="783150116"/>
        <w:placeholder>
          <w:docPart w:val="A4AE2903493C02468B78A4A8784A96CD"/>
        </w:placeholder>
        <w:temporary/>
        <w:showingPlcHdr/>
      </w:sdtPr>
      <w:sdtEndPr/>
      <w:sdtContent>
        <w:r w:rsidR="000E2D1E">
          <w:t>[Type text]</w:t>
        </w:r>
      </w:sdtContent>
    </w:sdt>
    <w:r w:rsidR="000E2D1E">
      <w:ptab w:relativeTo="margin" w:alignment="center" w:leader="none"/>
    </w:r>
    <w:sdt>
      <w:sdtPr>
        <w:id w:val="-1765058418"/>
        <w:placeholder>
          <w:docPart w:val="F98F272D58B3EB42A9D2192A8D3BF54A"/>
        </w:placeholder>
        <w:temporary/>
        <w:showingPlcHdr/>
      </w:sdtPr>
      <w:sdtEndPr/>
      <w:sdtContent>
        <w:r w:rsidR="000E2D1E">
          <w:t>[Type text]</w:t>
        </w:r>
      </w:sdtContent>
    </w:sdt>
    <w:r w:rsidR="000E2D1E">
      <w:ptab w:relativeTo="margin" w:alignment="right" w:leader="none"/>
    </w:r>
    <w:sdt>
      <w:sdtPr>
        <w:id w:val="-1617830727"/>
        <w:placeholder>
          <w:docPart w:val="DA2C347814C7314EB5EBD1170B5BCF1C"/>
        </w:placeholder>
        <w:temporary/>
        <w:showingPlcHdr/>
      </w:sdtPr>
      <w:sdtEndPr/>
      <w:sdtContent>
        <w:r w:rsidR="000E2D1E">
          <w:t>[Type text]</w:t>
        </w:r>
      </w:sdtContent>
    </w:sdt>
  </w:p>
  <w:p w14:paraId="233BE5D4" w14:textId="77777777" w:rsidR="000E2D1E" w:rsidRDefault="000E2D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378A" w14:textId="148040A1" w:rsidR="000E2D1E" w:rsidRPr="00B92C74" w:rsidRDefault="000E2D1E" w:rsidP="00B92C74">
    <w:pPr>
      <w:shd w:val="clear" w:color="auto" w:fill="FFFFFF"/>
      <w:spacing w:after="270" w:line="389" w:lineRule="atLeast"/>
      <w:ind w:left="-1710" w:right="-1800"/>
      <w:jc w:val="center"/>
      <w:textAlignment w:val="baseline"/>
      <w:outlineLvl w:val="0"/>
      <w:rPr>
        <w:rFonts w:ascii="Helvetica" w:eastAsia="Times New Roman" w:hAnsi="Helvetica" w:cs="Times New Roman"/>
        <w:color w:val="717171"/>
        <w:spacing w:val="15"/>
        <w:kern w:val="36"/>
        <w:sz w:val="48"/>
        <w:szCs w:val="54"/>
      </w:rPr>
    </w:pPr>
    <w:r>
      <w:rPr>
        <w:noProof/>
      </w:rPr>
      <w:drawing>
        <wp:inline distT="0" distB="0" distL="0" distR="0" wp14:anchorId="205D3B00" wp14:editId="33AD36A2">
          <wp:extent cx="1093557" cy="913197"/>
          <wp:effectExtent l="0" t="0" r="0" b="1270"/>
          <wp:docPr id="17" name="Picture 17" descr="Macintosh HD:Users:ngfriedman:Desktop:eyewire-fo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ngfriedman:Desktop:eyewire-for-science.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94174" cy="913712"/>
                  </a:xfrm>
                  <a:prstGeom prst="rect">
                    <a:avLst/>
                  </a:prstGeom>
                  <a:noFill/>
                  <a:ln>
                    <a:noFill/>
                  </a:ln>
                </pic:spPr>
              </pic:pic>
            </a:graphicData>
          </a:graphic>
        </wp:inline>
      </w:drawing>
    </w:r>
    <w:r>
      <w:rPr>
        <w:rFonts w:ascii="Helvetica" w:eastAsia="Times New Roman" w:hAnsi="Helvetica" w:cs="Times New Roman"/>
        <w:b/>
        <w:color w:val="717171"/>
        <w:spacing w:val="15"/>
        <w:kern w:val="36"/>
        <w:sz w:val="52"/>
        <w:szCs w:val="52"/>
      </w:rPr>
      <w:tab/>
      <w:t xml:space="preserve">  </w:t>
    </w:r>
    <w:proofErr w:type="spellStart"/>
    <w:r w:rsidRPr="00381407">
      <w:rPr>
        <w:rFonts w:ascii="Helvetica" w:eastAsia="Times New Roman" w:hAnsi="Helvetica" w:cs="Times New Roman"/>
        <w:b/>
        <w:spacing w:val="15"/>
        <w:kern w:val="36"/>
        <w:sz w:val="52"/>
        <w:szCs w:val="52"/>
      </w:rPr>
      <w:t>EyeWire</w:t>
    </w:r>
    <w:proofErr w:type="spellEnd"/>
    <w:r>
      <w:rPr>
        <w:rFonts w:ascii="Helvetica" w:eastAsia="Times New Roman" w:hAnsi="Helvetica" w:cs="Times New Roman"/>
        <w:b/>
        <w:spacing w:val="15"/>
        <w:kern w:val="36"/>
        <w:sz w:val="52"/>
        <w:szCs w:val="52"/>
      </w:rPr>
      <w:t>:</w:t>
    </w:r>
    <w:r w:rsidRPr="00381407">
      <w:rPr>
        <w:rFonts w:ascii="Helvetica" w:eastAsia="Times New Roman" w:hAnsi="Helvetica" w:cs="Times New Roman"/>
        <w:spacing w:val="15"/>
        <w:kern w:val="36"/>
        <w:sz w:val="48"/>
        <w:szCs w:val="54"/>
      </w:rPr>
      <w:t xml:space="preserve"> </w:t>
    </w:r>
    <w:r w:rsidRPr="00381407">
      <w:rPr>
        <w:rFonts w:ascii="Helvetica" w:eastAsia="Times New Roman" w:hAnsi="Helvetica" w:cs="Times New Roman"/>
        <w:spacing w:val="15"/>
        <w:kern w:val="36"/>
        <w:sz w:val="36"/>
        <w:szCs w:val="36"/>
      </w:rPr>
      <w:t>A Game to Map the Brain</w:t>
    </w:r>
    <w:r>
      <w:tab/>
    </w:r>
    <w:r>
      <w:tab/>
    </w:r>
    <w:r>
      <w:rPr>
        <w:noProof/>
      </w:rPr>
      <w:drawing>
        <wp:inline distT="0" distB="0" distL="0" distR="0" wp14:anchorId="1715B135" wp14:editId="363BF541">
          <wp:extent cx="832585" cy="832585"/>
          <wp:effectExtent l="0" t="0" r="5715" b="5715"/>
          <wp:docPr id="18" name="Picture 18" descr="Macintosh HD:Users:ngfriedman:Desktop:EyeW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ngfriedman:Desktop:EyeWire Logo.png"/>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832832" cy="832832"/>
                  </a:xfrm>
                  <a:prstGeom prst="rect">
                    <a:avLst/>
                  </a:prstGeom>
                  <a:noFill/>
                  <a:ln>
                    <a:noFill/>
                  </a:ln>
                </pic:spPr>
              </pic:pic>
            </a:graphicData>
          </a:graphic>
        </wp:inline>
      </w:drawing>
    </w:r>
  </w:p>
  <w:p w14:paraId="1AB68C0A" w14:textId="77777777" w:rsidR="000E2D1E" w:rsidRDefault="000E2D1E">
    <w:pPr>
      <w:pStyle w:val="Header"/>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B0A"/>
    <w:multiLevelType w:val="hybridMultilevel"/>
    <w:tmpl w:val="129C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846E7"/>
    <w:multiLevelType w:val="hybridMultilevel"/>
    <w:tmpl w:val="8D5E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38283E"/>
    <w:multiLevelType w:val="multilevel"/>
    <w:tmpl w:val="31B0B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1">
      <w:lvl w:ilvl="1">
        <w:numFmt w:val="lowerLetter"/>
        <w:lvlText w:val="%2."/>
        <w:lvlJc w:val="left"/>
      </w:lvl>
    </w:lvlOverride>
  </w:num>
  <w:num w:numId="2">
    <w:abstractNumId w:val="2"/>
    <w:lvlOverride w:ilvl="1">
      <w:lvl w:ilvl="1">
        <w:numFmt w:val="lowerLetter"/>
        <w:lvlText w:val="%2."/>
        <w:lvlJc w:val="left"/>
      </w:lvl>
    </w:lvlOverride>
    <w:lvlOverride w:ilvl="2">
      <w:lvl w:ilvl="2">
        <w:numFmt w:val="lowerRoman"/>
        <w:lvlText w:val="%3."/>
        <w:lvlJc w:val="righ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C3"/>
    <w:rsid w:val="000709B5"/>
    <w:rsid w:val="000E2D1E"/>
    <w:rsid w:val="002D567C"/>
    <w:rsid w:val="00343AB8"/>
    <w:rsid w:val="00381407"/>
    <w:rsid w:val="0050112E"/>
    <w:rsid w:val="00517F29"/>
    <w:rsid w:val="00654D87"/>
    <w:rsid w:val="007110C3"/>
    <w:rsid w:val="0088784C"/>
    <w:rsid w:val="00914243"/>
    <w:rsid w:val="009F450F"/>
    <w:rsid w:val="00A37970"/>
    <w:rsid w:val="00AB53AA"/>
    <w:rsid w:val="00B92C74"/>
    <w:rsid w:val="00C82E0C"/>
    <w:rsid w:val="00D95958"/>
    <w:rsid w:val="00DA5FE8"/>
    <w:rsid w:val="00FC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ED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0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0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110C3"/>
    <w:rPr>
      <w:color w:val="0000FF"/>
      <w:u w:val="single"/>
    </w:rPr>
  </w:style>
  <w:style w:type="character" w:customStyle="1" w:styleId="Heading1Char">
    <w:name w:val="Heading 1 Char"/>
    <w:basedOn w:val="DefaultParagraphFont"/>
    <w:link w:val="Heading1"/>
    <w:uiPriority w:val="9"/>
    <w:rsid w:val="007110C3"/>
    <w:rPr>
      <w:rFonts w:ascii="Times" w:hAnsi="Times"/>
      <w:b/>
      <w:bCs/>
      <w:kern w:val="36"/>
      <w:sz w:val="48"/>
      <w:szCs w:val="48"/>
    </w:rPr>
  </w:style>
  <w:style w:type="paragraph" w:styleId="BalloonText">
    <w:name w:val="Balloon Text"/>
    <w:basedOn w:val="Normal"/>
    <w:link w:val="BalloonTextChar"/>
    <w:uiPriority w:val="99"/>
    <w:semiHidden/>
    <w:unhideWhenUsed/>
    <w:rsid w:val="00711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C3"/>
    <w:rPr>
      <w:rFonts w:ascii="Lucida Grande" w:hAnsi="Lucida Grande" w:cs="Lucida Grande"/>
      <w:sz w:val="18"/>
      <w:szCs w:val="18"/>
    </w:rPr>
  </w:style>
  <w:style w:type="paragraph" w:styleId="Header">
    <w:name w:val="header"/>
    <w:basedOn w:val="Normal"/>
    <w:link w:val="HeaderChar"/>
    <w:uiPriority w:val="99"/>
    <w:unhideWhenUsed/>
    <w:rsid w:val="007110C3"/>
    <w:pPr>
      <w:tabs>
        <w:tab w:val="center" w:pos="4320"/>
        <w:tab w:val="right" w:pos="8640"/>
      </w:tabs>
    </w:pPr>
  </w:style>
  <w:style w:type="character" w:customStyle="1" w:styleId="HeaderChar">
    <w:name w:val="Header Char"/>
    <w:basedOn w:val="DefaultParagraphFont"/>
    <w:link w:val="Header"/>
    <w:uiPriority w:val="99"/>
    <w:rsid w:val="007110C3"/>
  </w:style>
  <w:style w:type="paragraph" w:styleId="Footer">
    <w:name w:val="footer"/>
    <w:basedOn w:val="Normal"/>
    <w:link w:val="FooterChar"/>
    <w:uiPriority w:val="99"/>
    <w:unhideWhenUsed/>
    <w:rsid w:val="007110C3"/>
    <w:pPr>
      <w:tabs>
        <w:tab w:val="center" w:pos="4320"/>
        <w:tab w:val="right" w:pos="8640"/>
      </w:tabs>
    </w:pPr>
  </w:style>
  <w:style w:type="character" w:customStyle="1" w:styleId="FooterChar">
    <w:name w:val="Footer Char"/>
    <w:basedOn w:val="DefaultParagraphFont"/>
    <w:link w:val="Footer"/>
    <w:uiPriority w:val="99"/>
    <w:rsid w:val="007110C3"/>
  </w:style>
  <w:style w:type="paragraph" w:styleId="ListParagraph">
    <w:name w:val="List Paragraph"/>
    <w:basedOn w:val="Normal"/>
    <w:uiPriority w:val="34"/>
    <w:qFormat/>
    <w:rsid w:val="000709B5"/>
    <w:pPr>
      <w:ind w:left="720"/>
      <w:contextualSpacing/>
    </w:pPr>
  </w:style>
  <w:style w:type="table" w:styleId="TableGrid">
    <w:name w:val="Table Grid"/>
    <w:basedOn w:val="TableNormal"/>
    <w:uiPriority w:val="59"/>
    <w:rsid w:val="00914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10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0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110C3"/>
    <w:rPr>
      <w:color w:val="0000FF"/>
      <w:u w:val="single"/>
    </w:rPr>
  </w:style>
  <w:style w:type="character" w:customStyle="1" w:styleId="Heading1Char">
    <w:name w:val="Heading 1 Char"/>
    <w:basedOn w:val="DefaultParagraphFont"/>
    <w:link w:val="Heading1"/>
    <w:uiPriority w:val="9"/>
    <w:rsid w:val="007110C3"/>
    <w:rPr>
      <w:rFonts w:ascii="Times" w:hAnsi="Times"/>
      <w:b/>
      <w:bCs/>
      <w:kern w:val="36"/>
      <w:sz w:val="48"/>
      <w:szCs w:val="48"/>
    </w:rPr>
  </w:style>
  <w:style w:type="paragraph" w:styleId="BalloonText">
    <w:name w:val="Balloon Text"/>
    <w:basedOn w:val="Normal"/>
    <w:link w:val="BalloonTextChar"/>
    <w:uiPriority w:val="99"/>
    <w:semiHidden/>
    <w:unhideWhenUsed/>
    <w:rsid w:val="007110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C3"/>
    <w:rPr>
      <w:rFonts w:ascii="Lucida Grande" w:hAnsi="Lucida Grande" w:cs="Lucida Grande"/>
      <w:sz w:val="18"/>
      <w:szCs w:val="18"/>
    </w:rPr>
  </w:style>
  <w:style w:type="paragraph" w:styleId="Header">
    <w:name w:val="header"/>
    <w:basedOn w:val="Normal"/>
    <w:link w:val="HeaderChar"/>
    <w:uiPriority w:val="99"/>
    <w:unhideWhenUsed/>
    <w:rsid w:val="007110C3"/>
    <w:pPr>
      <w:tabs>
        <w:tab w:val="center" w:pos="4320"/>
        <w:tab w:val="right" w:pos="8640"/>
      </w:tabs>
    </w:pPr>
  </w:style>
  <w:style w:type="character" w:customStyle="1" w:styleId="HeaderChar">
    <w:name w:val="Header Char"/>
    <w:basedOn w:val="DefaultParagraphFont"/>
    <w:link w:val="Header"/>
    <w:uiPriority w:val="99"/>
    <w:rsid w:val="007110C3"/>
  </w:style>
  <w:style w:type="paragraph" w:styleId="Footer">
    <w:name w:val="footer"/>
    <w:basedOn w:val="Normal"/>
    <w:link w:val="FooterChar"/>
    <w:uiPriority w:val="99"/>
    <w:unhideWhenUsed/>
    <w:rsid w:val="007110C3"/>
    <w:pPr>
      <w:tabs>
        <w:tab w:val="center" w:pos="4320"/>
        <w:tab w:val="right" w:pos="8640"/>
      </w:tabs>
    </w:pPr>
  </w:style>
  <w:style w:type="character" w:customStyle="1" w:styleId="FooterChar">
    <w:name w:val="Footer Char"/>
    <w:basedOn w:val="DefaultParagraphFont"/>
    <w:link w:val="Footer"/>
    <w:uiPriority w:val="99"/>
    <w:rsid w:val="007110C3"/>
  </w:style>
  <w:style w:type="paragraph" w:styleId="ListParagraph">
    <w:name w:val="List Paragraph"/>
    <w:basedOn w:val="Normal"/>
    <w:uiPriority w:val="34"/>
    <w:qFormat/>
    <w:rsid w:val="000709B5"/>
    <w:pPr>
      <w:ind w:left="720"/>
      <w:contextualSpacing/>
    </w:pPr>
  </w:style>
  <w:style w:type="table" w:styleId="TableGrid">
    <w:name w:val="Table Grid"/>
    <w:basedOn w:val="TableNormal"/>
    <w:uiPriority w:val="59"/>
    <w:rsid w:val="00914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8619">
      <w:bodyDiv w:val="1"/>
      <w:marLeft w:val="0"/>
      <w:marRight w:val="0"/>
      <w:marTop w:val="0"/>
      <w:marBottom w:val="0"/>
      <w:divBdr>
        <w:top w:val="none" w:sz="0" w:space="0" w:color="auto"/>
        <w:left w:val="none" w:sz="0" w:space="0" w:color="auto"/>
        <w:bottom w:val="none" w:sz="0" w:space="0" w:color="auto"/>
        <w:right w:val="none" w:sz="0" w:space="0" w:color="auto"/>
      </w:divBdr>
    </w:div>
    <w:div w:id="1942225187">
      <w:bodyDiv w:val="1"/>
      <w:marLeft w:val="0"/>
      <w:marRight w:val="0"/>
      <w:marTop w:val="0"/>
      <w:marBottom w:val="0"/>
      <w:divBdr>
        <w:top w:val="none" w:sz="0" w:space="0" w:color="auto"/>
        <w:left w:val="none" w:sz="0" w:space="0" w:color="auto"/>
        <w:bottom w:val="none" w:sz="0" w:space="0" w:color="auto"/>
        <w:right w:val="none" w:sz="0" w:space="0" w:color="auto"/>
      </w:divBdr>
    </w:div>
    <w:div w:id="2109815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eyewire.org"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AE2903493C02468B78A4A8784A96CD"/>
        <w:category>
          <w:name w:val="General"/>
          <w:gallery w:val="placeholder"/>
        </w:category>
        <w:types>
          <w:type w:val="bbPlcHdr"/>
        </w:types>
        <w:behaviors>
          <w:behavior w:val="content"/>
        </w:behaviors>
        <w:guid w:val="{5512BA6A-068C-CF45-9F93-9C148A293DE3}"/>
      </w:docPartPr>
      <w:docPartBody>
        <w:p w:rsidR="005F5A15" w:rsidRDefault="005F5A15" w:rsidP="005F5A15">
          <w:pPr>
            <w:pStyle w:val="A4AE2903493C02468B78A4A8784A96CD"/>
          </w:pPr>
          <w:r>
            <w:t>[Type text]</w:t>
          </w:r>
        </w:p>
      </w:docPartBody>
    </w:docPart>
    <w:docPart>
      <w:docPartPr>
        <w:name w:val="F98F272D58B3EB42A9D2192A8D3BF54A"/>
        <w:category>
          <w:name w:val="General"/>
          <w:gallery w:val="placeholder"/>
        </w:category>
        <w:types>
          <w:type w:val="bbPlcHdr"/>
        </w:types>
        <w:behaviors>
          <w:behavior w:val="content"/>
        </w:behaviors>
        <w:guid w:val="{953DA0CA-0599-AE4F-9524-DF9D85EAA068}"/>
      </w:docPartPr>
      <w:docPartBody>
        <w:p w:rsidR="005F5A15" w:rsidRDefault="005F5A15" w:rsidP="005F5A15">
          <w:pPr>
            <w:pStyle w:val="F98F272D58B3EB42A9D2192A8D3BF54A"/>
          </w:pPr>
          <w:r>
            <w:t>[Type text]</w:t>
          </w:r>
        </w:p>
      </w:docPartBody>
    </w:docPart>
    <w:docPart>
      <w:docPartPr>
        <w:name w:val="DA2C347814C7314EB5EBD1170B5BCF1C"/>
        <w:category>
          <w:name w:val="General"/>
          <w:gallery w:val="placeholder"/>
        </w:category>
        <w:types>
          <w:type w:val="bbPlcHdr"/>
        </w:types>
        <w:behaviors>
          <w:behavior w:val="content"/>
        </w:behaviors>
        <w:guid w:val="{371A6205-C3FC-3D43-B584-FE46E84031DC}"/>
      </w:docPartPr>
      <w:docPartBody>
        <w:p w:rsidR="005F5A15" w:rsidRDefault="005F5A15" w:rsidP="005F5A15">
          <w:pPr>
            <w:pStyle w:val="DA2C347814C7314EB5EBD1170B5BCF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15"/>
    <w:rsid w:val="005F5A15"/>
    <w:rsid w:val="00E7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E2903493C02468B78A4A8784A96CD">
    <w:name w:val="A4AE2903493C02468B78A4A8784A96CD"/>
    <w:rsid w:val="005F5A15"/>
  </w:style>
  <w:style w:type="paragraph" w:customStyle="1" w:styleId="F98F272D58B3EB42A9D2192A8D3BF54A">
    <w:name w:val="F98F272D58B3EB42A9D2192A8D3BF54A"/>
    <w:rsid w:val="005F5A15"/>
  </w:style>
  <w:style w:type="paragraph" w:customStyle="1" w:styleId="DA2C347814C7314EB5EBD1170B5BCF1C">
    <w:name w:val="DA2C347814C7314EB5EBD1170B5BCF1C"/>
    <w:rsid w:val="005F5A15"/>
  </w:style>
  <w:style w:type="paragraph" w:customStyle="1" w:styleId="48EAE754D185F947A07606E2DA5AC957">
    <w:name w:val="48EAE754D185F947A07606E2DA5AC957"/>
    <w:rsid w:val="005F5A15"/>
  </w:style>
  <w:style w:type="paragraph" w:customStyle="1" w:styleId="3B07209EF573E34987B1826370778B70">
    <w:name w:val="3B07209EF573E34987B1826370778B70"/>
    <w:rsid w:val="005F5A15"/>
  </w:style>
  <w:style w:type="paragraph" w:customStyle="1" w:styleId="BBFDDB28D19B4740AA72FCE9152FCF61">
    <w:name w:val="BBFDDB28D19B4740AA72FCE9152FCF61"/>
    <w:rsid w:val="005F5A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AE2903493C02468B78A4A8784A96CD">
    <w:name w:val="A4AE2903493C02468B78A4A8784A96CD"/>
    <w:rsid w:val="005F5A15"/>
  </w:style>
  <w:style w:type="paragraph" w:customStyle="1" w:styleId="F98F272D58B3EB42A9D2192A8D3BF54A">
    <w:name w:val="F98F272D58B3EB42A9D2192A8D3BF54A"/>
    <w:rsid w:val="005F5A15"/>
  </w:style>
  <w:style w:type="paragraph" w:customStyle="1" w:styleId="DA2C347814C7314EB5EBD1170B5BCF1C">
    <w:name w:val="DA2C347814C7314EB5EBD1170B5BCF1C"/>
    <w:rsid w:val="005F5A15"/>
  </w:style>
  <w:style w:type="paragraph" w:customStyle="1" w:styleId="48EAE754D185F947A07606E2DA5AC957">
    <w:name w:val="48EAE754D185F947A07606E2DA5AC957"/>
    <w:rsid w:val="005F5A15"/>
  </w:style>
  <w:style w:type="paragraph" w:customStyle="1" w:styleId="3B07209EF573E34987B1826370778B70">
    <w:name w:val="3B07209EF573E34987B1826370778B70"/>
    <w:rsid w:val="005F5A15"/>
  </w:style>
  <w:style w:type="paragraph" w:customStyle="1" w:styleId="BBFDDB28D19B4740AA72FCE9152FCF61">
    <w:name w:val="BBFDDB28D19B4740AA72FCE9152FCF61"/>
    <w:rsid w:val="005F5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5184-AC1F-C441-9AFF-1340368C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269</Words>
  <Characters>1539</Characters>
  <Application>Microsoft Macintosh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4</cp:revision>
  <dcterms:created xsi:type="dcterms:W3CDTF">2015-02-19T21:09:00Z</dcterms:created>
  <dcterms:modified xsi:type="dcterms:W3CDTF">2015-02-26T22:09:00Z</dcterms:modified>
</cp:coreProperties>
</file>